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391D" w14:textId="77777777" w:rsidR="00D00F01" w:rsidRDefault="00D00F01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4646"/>
        <w:gridCol w:w="1380"/>
        <w:gridCol w:w="965"/>
        <w:gridCol w:w="1435"/>
      </w:tblGrid>
      <w:tr w:rsidR="00D00F01" w14:paraId="3D47DC12" w14:textId="77777777">
        <w:trPr>
          <w:trHeight w:val="604"/>
        </w:trPr>
        <w:tc>
          <w:tcPr>
            <w:tcW w:w="9633" w:type="dxa"/>
            <w:gridSpan w:val="5"/>
          </w:tcPr>
          <w:p w14:paraId="2B10C44F" w14:textId="77777777" w:rsidR="00D00F01" w:rsidRDefault="00454FE0">
            <w:pPr>
              <w:pStyle w:val="TableParagraph"/>
              <w:spacing w:before="165"/>
              <w:ind w:left="4768" w:right="40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School</w:t>
            </w:r>
          </w:p>
        </w:tc>
      </w:tr>
      <w:tr w:rsidR="00D00F01" w14:paraId="7111A857" w14:textId="77777777">
        <w:trPr>
          <w:trHeight w:val="361"/>
        </w:trPr>
        <w:tc>
          <w:tcPr>
            <w:tcW w:w="1207" w:type="dxa"/>
          </w:tcPr>
          <w:p w14:paraId="08D2826C" w14:textId="77777777" w:rsidR="00D00F01" w:rsidRDefault="00454FE0">
            <w:pPr>
              <w:pStyle w:val="TableParagraph"/>
              <w:spacing w:before="55"/>
              <w:ind w:left="195" w:right="1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Job No.</w:t>
            </w:r>
          </w:p>
        </w:tc>
        <w:tc>
          <w:tcPr>
            <w:tcW w:w="4646" w:type="dxa"/>
          </w:tcPr>
          <w:p w14:paraId="0EE22195" w14:textId="77777777" w:rsidR="00D00F01" w:rsidRDefault="00454FE0">
            <w:pPr>
              <w:pStyle w:val="TableParagraph"/>
              <w:spacing w:before="55"/>
              <w:ind w:left="1073" w:right="10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Post Title</w:t>
            </w:r>
          </w:p>
        </w:tc>
        <w:tc>
          <w:tcPr>
            <w:tcW w:w="1380" w:type="dxa"/>
          </w:tcPr>
          <w:p w14:paraId="142F1B63" w14:textId="77777777" w:rsidR="00D00F01" w:rsidRDefault="00454FE0">
            <w:pPr>
              <w:pStyle w:val="TableParagraph"/>
              <w:spacing w:before="55"/>
              <w:ind w:left="290" w:right="2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Grade</w:t>
            </w:r>
          </w:p>
        </w:tc>
        <w:tc>
          <w:tcPr>
            <w:tcW w:w="965" w:type="dxa"/>
          </w:tcPr>
          <w:p w14:paraId="6E3A58AA" w14:textId="77777777" w:rsidR="00D00F01" w:rsidRDefault="00454FE0">
            <w:pPr>
              <w:pStyle w:val="TableParagraph"/>
              <w:spacing w:before="55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>JE Pts</w:t>
            </w:r>
          </w:p>
        </w:tc>
        <w:tc>
          <w:tcPr>
            <w:tcW w:w="1435" w:type="dxa"/>
          </w:tcPr>
          <w:p w14:paraId="4F685856" w14:textId="77777777" w:rsidR="00D00F01" w:rsidRDefault="00454FE0">
            <w:pPr>
              <w:pStyle w:val="TableParagraph"/>
              <w:spacing w:before="55"/>
              <w:ind w:left="485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</w:tr>
      <w:tr w:rsidR="00D00F01" w14:paraId="58865D9E" w14:textId="77777777">
        <w:trPr>
          <w:trHeight w:val="996"/>
        </w:trPr>
        <w:tc>
          <w:tcPr>
            <w:tcW w:w="1207" w:type="dxa"/>
          </w:tcPr>
          <w:p w14:paraId="4D740E49" w14:textId="77777777" w:rsidR="00D00F01" w:rsidRDefault="00D00F01">
            <w:pPr>
              <w:pStyle w:val="TableParagraph"/>
              <w:rPr>
                <w:rFonts w:ascii="Times New Roman"/>
                <w:sz w:val="20"/>
              </w:rPr>
            </w:pPr>
          </w:p>
          <w:p w14:paraId="7854E9F2" w14:textId="77777777" w:rsidR="00D00F01" w:rsidRDefault="00454FE0">
            <w:pPr>
              <w:pStyle w:val="TableParagraph"/>
              <w:spacing w:before="146"/>
              <w:ind w:left="195" w:right="186"/>
              <w:jc w:val="center"/>
              <w:rPr>
                <w:sz w:val="21"/>
              </w:rPr>
            </w:pPr>
            <w:r>
              <w:rPr>
                <w:sz w:val="21"/>
              </w:rPr>
              <w:t>X1436</w:t>
            </w:r>
          </w:p>
        </w:tc>
        <w:tc>
          <w:tcPr>
            <w:tcW w:w="4646" w:type="dxa"/>
          </w:tcPr>
          <w:p w14:paraId="6C9FEA8A" w14:textId="77777777" w:rsidR="00D00F01" w:rsidRDefault="00D00F0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4DF59343" w14:textId="58E5DACA" w:rsidR="00D00F01" w:rsidRDefault="00A64B6D">
            <w:pPr>
              <w:pStyle w:val="TableParagraph"/>
              <w:ind w:left="1073" w:right="106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Sports and Outdoor Play Lead</w:t>
            </w:r>
          </w:p>
        </w:tc>
        <w:tc>
          <w:tcPr>
            <w:tcW w:w="1380" w:type="dxa"/>
          </w:tcPr>
          <w:p w14:paraId="611F572A" w14:textId="77777777" w:rsidR="00D00F01" w:rsidRDefault="00D00F01">
            <w:pPr>
              <w:pStyle w:val="TableParagraph"/>
              <w:rPr>
                <w:rFonts w:ascii="Times New Roman"/>
                <w:sz w:val="20"/>
              </w:rPr>
            </w:pPr>
          </w:p>
          <w:p w14:paraId="0A5FE0B2" w14:textId="77777777" w:rsidR="00D00F01" w:rsidRDefault="00454FE0">
            <w:pPr>
              <w:pStyle w:val="TableParagraph"/>
              <w:spacing w:before="146"/>
              <w:ind w:left="290" w:right="280"/>
              <w:jc w:val="center"/>
              <w:rPr>
                <w:sz w:val="21"/>
              </w:rPr>
            </w:pPr>
            <w:r>
              <w:rPr>
                <w:sz w:val="21"/>
              </w:rPr>
              <w:t>Grade 6</w:t>
            </w:r>
          </w:p>
        </w:tc>
        <w:tc>
          <w:tcPr>
            <w:tcW w:w="965" w:type="dxa"/>
          </w:tcPr>
          <w:p w14:paraId="1B3BB880" w14:textId="77777777" w:rsidR="00D00F01" w:rsidRDefault="00D00F01">
            <w:pPr>
              <w:pStyle w:val="TableParagraph"/>
              <w:spacing w:before="1"/>
              <w:rPr>
                <w:rFonts w:ascii="Times New Roman"/>
              </w:rPr>
            </w:pPr>
          </w:p>
          <w:p w14:paraId="5D21C3F1" w14:textId="77777777" w:rsidR="00D00F01" w:rsidRDefault="00454FE0">
            <w:pPr>
              <w:pStyle w:val="TableParagraph"/>
              <w:ind w:left="307"/>
              <w:rPr>
                <w:sz w:val="21"/>
              </w:rPr>
            </w:pPr>
            <w:r>
              <w:rPr>
                <w:sz w:val="21"/>
              </w:rPr>
              <w:t>436</w:t>
            </w:r>
          </w:p>
          <w:p w14:paraId="7366CC4A" w14:textId="77777777" w:rsidR="00D00F01" w:rsidRDefault="00454FE0">
            <w:pPr>
              <w:pStyle w:val="TableParagraph"/>
              <w:spacing w:before="3"/>
              <w:ind w:left="278"/>
              <w:rPr>
                <w:sz w:val="21"/>
              </w:rPr>
            </w:pPr>
            <w:r>
              <w:rPr>
                <w:sz w:val="21"/>
              </w:rPr>
              <w:t>NJC</w:t>
            </w:r>
          </w:p>
        </w:tc>
        <w:tc>
          <w:tcPr>
            <w:tcW w:w="1435" w:type="dxa"/>
          </w:tcPr>
          <w:p w14:paraId="49B8279F" w14:textId="77777777" w:rsidR="00D00F01" w:rsidRDefault="00D00F01">
            <w:pPr>
              <w:pStyle w:val="TableParagraph"/>
              <w:spacing w:before="1"/>
              <w:rPr>
                <w:rFonts w:ascii="Times New Roman"/>
              </w:rPr>
            </w:pPr>
          </w:p>
          <w:p w14:paraId="38D4D89A" w14:textId="77777777" w:rsidR="00D00F01" w:rsidRDefault="00454FE0">
            <w:pPr>
              <w:pStyle w:val="TableParagraph"/>
              <w:spacing w:line="242" w:lineRule="auto"/>
              <w:ind w:left="480" w:right="319" w:hanging="142"/>
              <w:rPr>
                <w:sz w:val="21"/>
              </w:rPr>
            </w:pPr>
            <w:r>
              <w:rPr>
                <w:sz w:val="21"/>
              </w:rPr>
              <w:t>January 2009</w:t>
            </w:r>
          </w:p>
        </w:tc>
      </w:tr>
    </w:tbl>
    <w:p w14:paraId="35C24FCA" w14:textId="77777777" w:rsidR="00D00F01" w:rsidRDefault="00D00F01">
      <w:pPr>
        <w:pStyle w:val="BodyText"/>
        <w:rPr>
          <w:rFonts w:ascii="Times New Roman"/>
          <w:sz w:val="20"/>
        </w:rPr>
      </w:pPr>
    </w:p>
    <w:p w14:paraId="7A7BC69B" w14:textId="77777777" w:rsidR="00D00F01" w:rsidRDefault="00D00F01">
      <w:pPr>
        <w:pStyle w:val="BodyText"/>
        <w:spacing w:before="11"/>
        <w:rPr>
          <w:rFonts w:ascii="Times New Roman"/>
          <w:sz w:val="16"/>
        </w:rPr>
      </w:pPr>
    </w:p>
    <w:p w14:paraId="797F1A6C" w14:textId="77777777" w:rsidR="00D00F01" w:rsidRDefault="00454FE0">
      <w:pPr>
        <w:pStyle w:val="Heading1"/>
        <w:spacing w:before="65"/>
      </w:pPr>
      <w:r>
        <w:t>Statement of Purpose</w:t>
      </w:r>
    </w:p>
    <w:p w14:paraId="1C2593A7" w14:textId="77777777" w:rsidR="00D00F01" w:rsidRDefault="00D00F01">
      <w:pPr>
        <w:pStyle w:val="BodyText"/>
        <w:spacing w:before="5"/>
        <w:rPr>
          <w:b/>
          <w:sz w:val="22"/>
        </w:rPr>
      </w:pPr>
    </w:p>
    <w:p w14:paraId="689E2F3A" w14:textId="2A128C54" w:rsidR="00D00F01" w:rsidRDefault="00454FE0">
      <w:pPr>
        <w:pStyle w:val="BodyText"/>
        <w:spacing w:line="244" w:lineRule="auto"/>
        <w:ind w:left="101" w:right="215" w:hanging="1"/>
      </w:pPr>
      <w:r>
        <w:t>Under the direction of a senior manager, to provide high quality coaching</w:t>
      </w:r>
      <w:r w:rsidR="00A64B6D">
        <w:t>/</w:t>
      </w:r>
      <w:proofErr w:type="gramStart"/>
      <w:r w:rsidR="00A64B6D">
        <w:t>P.E</w:t>
      </w:r>
      <w:proofErr w:type="gramEnd"/>
      <w:r>
        <w:t>, establish multi skills clubs within schools</w:t>
      </w:r>
      <w:r w:rsidR="00A64B6D">
        <w:t>, lead on the development and implementation of OPAL outdoor play across school and be a key member of the school Forest School Leadership team.  The role will involve translating and implementing national strategy for</w:t>
      </w:r>
      <w:r>
        <w:t xml:space="preserve"> Physical Education, School Sport and Young People (P</w:t>
      </w:r>
      <w:r>
        <w:t>ESSYP)</w:t>
      </w:r>
      <w:r w:rsidR="00A64B6D">
        <w:t xml:space="preserve"> into action across school</w:t>
      </w:r>
      <w:r>
        <w:t>.</w:t>
      </w:r>
    </w:p>
    <w:p w14:paraId="1786C1CE" w14:textId="77777777" w:rsidR="00D00F01" w:rsidRDefault="00D00F01">
      <w:pPr>
        <w:pStyle w:val="BodyText"/>
        <w:spacing w:before="8"/>
        <w:rPr>
          <w:sz w:val="20"/>
        </w:rPr>
      </w:pPr>
    </w:p>
    <w:p w14:paraId="27C5A75F" w14:textId="77777777" w:rsidR="00D00F01" w:rsidRDefault="00454FE0">
      <w:pPr>
        <w:pStyle w:val="Heading1"/>
      </w:pPr>
      <w:r>
        <w:t>Support to Pupils and Community</w:t>
      </w:r>
    </w:p>
    <w:p w14:paraId="64B2AF71" w14:textId="77777777" w:rsidR="00D00F01" w:rsidRDefault="00D00F01">
      <w:pPr>
        <w:pStyle w:val="BodyText"/>
        <w:spacing w:before="3"/>
        <w:rPr>
          <w:b/>
          <w:sz w:val="22"/>
        </w:rPr>
      </w:pPr>
    </w:p>
    <w:p w14:paraId="72D6FF37" w14:textId="51EE29F2" w:rsidR="00A64B6D" w:rsidRPr="00A64B6D" w:rsidRDefault="00A64B6D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spacing w:line="244" w:lineRule="auto"/>
        <w:ind w:right="379"/>
        <w:rPr>
          <w:rFonts w:ascii="Symbol" w:hAnsi="Symbol"/>
          <w:sz w:val="21"/>
        </w:rPr>
      </w:pPr>
      <w:r>
        <w:rPr>
          <w:sz w:val="21"/>
        </w:rPr>
        <w:t>To lead on the development and implementation of OPAL Play across school leading and supporting a team of Midday Supervisors to provide fun, engaging, learning and play opportunities</w:t>
      </w:r>
    </w:p>
    <w:p w14:paraId="38CC0A8C" w14:textId="706E5635" w:rsidR="00A64B6D" w:rsidRDefault="00A64B6D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spacing w:line="244" w:lineRule="auto"/>
        <w:ind w:right="379"/>
        <w:rPr>
          <w:rFonts w:ascii="Symbol" w:hAnsi="Symbol"/>
          <w:sz w:val="21"/>
        </w:rPr>
      </w:pPr>
      <w:r>
        <w:rPr>
          <w:sz w:val="21"/>
        </w:rPr>
        <w:t xml:space="preserve">To work with Forest School Leadership team in developing and implementing our Forest School </w:t>
      </w:r>
      <w:proofErr w:type="spellStart"/>
      <w:r>
        <w:rPr>
          <w:sz w:val="21"/>
        </w:rPr>
        <w:t>programme</w:t>
      </w:r>
      <w:proofErr w:type="spellEnd"/>
    </w:p>
    <w:p w14:paraId="6F56F2AB" w14:textId="38B52377" w:rsidR="00D00F01" w:rsidRPr="00A64B6D" w:rsidRDefault="00454FE0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rPr>
          <w:rFonts w:ascii="Symbol" w:hAnsi="Symbol"/>
          <w:sz w:val="21"/>
        </w:rPr>
      </w:pPr>
      <w:r>
        <w:rPr>
          <w:sz w:val="21"/>
        </w:rPr>
        <w:t xml:space="preserve">To identify where target groups are </w:t>
      </w:r>
      <w:r>
        <w:rPr>
          <w:sz w:val="21"/>
        </w:rPr>
        <w:t>situated through data analysis</w:t>
      </w:r>
      <w:r w:rsidR="00A64B6D">
        <w:rPr>
          <w:sz w:val="21"/>
        </w:rPr>
        <w:t xml:space="preserve"> and develop bespoke interventions to improve </w:t>
      </w:r>
      <w:proofErr w:type="spellStart"/>
      <w:r w:rsidR="00A64B6D">
        <w:rPr>
          <w:sz w:val="21"/>
        </w:rPr>
        <w:t>childrens</w:t>
      </w:r>
      <w:proofErr w:type="spellEnd"/>
      <w:r w:rsidR="00A64B6D">
        <w:rPr>
          <w:sz w:val="21"/>
        </w:rPr>
        <w:t>’ health and well-being outcomes</w:t>
      </w:r>
      <w:r>
        <w:rPr>
          <w:sz w:val="21"/>
        </w:rPr>
        <w:t>.</w:t>
      </w:r>
    </w:p>
    <w:p w14:paraId="181E6F70" w14:textId="13A624DE" w:rsidR="00A64B6D" w:rsidRDefault="00A64B6D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rPr>
          <w:rFonts w:ascii="Symbol" w:hAnsi="Symbol"/>
          <w:sz w:val="21"/>
        </w:rPr>
      </w:pPr>
      <w:r>
        <w:rPr>
          <w:sz w:val="21"/>
        </w:rPr>
        <w:t xml:space="preserve">To </w:t>
      </w:r>
      <w:r w:rsidR="00737561">
        <w:rPr>
          <w:sz w:val="21"/>
        </w:rPr>
        <w:t>be an active member of the school</w:t>
      </w:r>
      <w:r>
        <w:rPr>
          <w:sz w:val="21"/>
        </w:rPr>
        <w:t xml:space="preserve"> Mental Health Support Team</w:t>
      </w:r>
      <w:r w:rsidR="00737561">
        <w:rPr>
          <w:sz w:val="21"/>
        </w:rPr>
        <w:t xml:space="preserve"> working to implement and develop school Mental Health Strategy and Action Plan</w:t>
      </w:r>
    </w:p>
    <w:p w14:paraId="3EB503A5" w14:textId="77777777" w:rsidR="00737561" w:rsidRPr="00A64B6D" w:rsidRDefault="00737561" w:rsidP="00737561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spacing w:line="244" w:lineRule="auto"/>
        <w:ind w:right="379"/>
        <w:rPr>
          <w:rFonts w:ascii="Symbol" w:hAnsi="Symbol"/>
          <w:sz w:val="21"/>
        </w:rPr>
      </w:pPr>
      <w:r>
        <w:rPr>
          <w:sz w:val="21"/>
        </w:rPr>
        <w:t xml:space="preserve">To provide high quality coaching/PE and establish multi-skill out-of-school-hours clubs for pupils aged 7-11 in each family </w:t>
      </w:r>
    </w:p>
    <w:p w14:paraId="75A871E5" w14:textId="77777777" w:rsidR="00D00F01" w:rsidRDefault="00454FE0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spacing w:before="2"/>
        <w:rPr>
          <w:rFonts w:ascii="Symbol" w:hAnsi="Symbol"/>
          <w:sz w:val="21"/>
        </w:rPr>
      </w:pPr>
      <w:r>
        <w:rPr>
          <w:sz w:val="21"/>
        </w:rPr>
        <w:t xml:space="preserve">Visit and plan with the schools </w:t>
      </w:r>
      <w:proofErr w:type="gramStart"/>
      <w:r>
        <w:rPr>
          <w:sz w:val="21"/>
        </w:rPr>
        <w:t>in order to</w:t>
      </w:r>
      <w:proofErr w:type="gramEnd"/>
      <w:r>
        <w:rPr>
          <w:sz w:val="21"/>
        </w:rPr>
        <w:t xml:space="preserve"> set up community-based multi-skill</w:t>
      </w:r>
      <w:r>
        <w:rPr>
          <w:spacing w:val="48"/>
          <w:sz w:val="21"/>
        </w:rPr>
        <w:t xml:space="preserve"> </w:t>
      </w:r>
      <w:r>
        <w:rPr>
          <w:sz w:val="21"/>
        </w:rPr>
        <w:t>clubs.</w:t>
      </w:r>
    </w:p>
    <w:p w14:paraId="700CEEE1" w14:textId="77777777" w:rsidR="00D00F01" w:rsidRDefault="00454FE0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spacing w:line="253" w:lineRule="exact"/>
        <w:rPr>
          <w:rFonts w:ascii="Symbol" w:hAnsi="Symbol"/>
          <w:sz w:val="21"/>
        </w:rPr>
      </w:pP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knowledge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promote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range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available.</w:t>
      </w:r>
    </w:p>
    <w:p w14:paraId="7F16EBFD" w14:textId="089DA4FA" w:rsidR="00D00F01" w:rsidRDefault="00454FE0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spacing w:before="3"/>
        <w:ind w:right="115"/>
        <w:rPr>
          <w:rFonts w:ascii="Symbol" w:hAnsi="Symbol"/>
          <w:sz w:val="20"/>
        </w:rPr>
      </w:pPr>
      <w:r>
        <w:rPr>
          <w:w w:val="105"/>
          <w:sz w:val="20"/>
        </w:rPr>
        <w:t>To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partnership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multi-agency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bodies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professionals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achieve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best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outcomes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 xml:space="preserve">for </w:t>
      </w:r>
      <w:r w:rsidR="00A64B6D">
        <w:rPr>
          <w:w w:val="105"/>
          <w:sz w:val="20"/>
        </w:rPr>
        <w:t>children</w:t>
      </w:r>
    </w:p>
    <w:p w14:paraId="13BE5B63" w14:textId="77777777" w:rsidR="00D00F01" w:rsidRDefault="00D00F01">
      <w:pPr>
        <w:pStyle w:val="BodyText"/>
        <w:spacing w:before="5"/>
      </w:pPr>
    </w:p>
    <w:p w14:paraId="08C4A58F" w14:textId="77777777" w:rsidR="00D00F01" w:rsidRDefault="00454FE0">
      <w:pPr>
        <w:pStyle w:val="Heading1"/>
      </w:pPr>
      <w:r>
        <w:t xml:space="preserve">Support </w:t>
      </w:r>
      <w:proofErr w:type="spellStart"/>
      <w:r>
        <w:t>Organisational</w:t>
      </w:r>
      <w:proofErr w:type="spellEnd"/>
      <w:r>
        <w:t xml:space="preserve"> Management</w:t>
      </w:r>
    </w:p>
    <w:p w14:paraId="7B100216" w14:textId="77777777" w:rsidR="00D00F01" w:rsidRDefault="00D00F01">
      <w:pPr>
        <w:pStyle w:val="BodyText"/>
        <w:spacing w:before="1"/>
        <w:rPr>
          <w:b/>
          <w:sz w:val="22"/>
        </w:rPr>
      </w:pPr>
    </w:p>
    <w:p w14:paraId="302D0D77" w14:textId="41599ABF" w:rsidR="00D00F01" w:rsidRDefault="00454FE0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rPr>
          <w:rFonts w:ascii="Symbol" w:hAnsi="Symbol"/>
          <w:sz w:val="21"/>
        </w:rPr>
      </w:pPr>
      <w:r>
        <w:rPr>
          <w:sz w:val="21"/>
        </w:rPr>
        <w:t xml:space="preserve">To attend meetings relevant to the implementation </w:t>
      </w:r>
      <w:r>
        <w:rPr>
          <w:spacing w:val="-3"/>
          <w:sz w:val="21"/>
        </w:rPr>
        <w:t xml:space="preserve">of </w:t>
      </w:r>
      <w:r>
        <w:rPr>
          <w:sz w:val="21"/>
        </w:rPr>
        <w:t>PESSYP</w:t>
      </w:r>
      <w:r>
        <w:rPr>
          <w:sz w:val="21"/>
        </w:rPr>
        <w:t>.</w:t>
      </w:r>
    </w:p>
    <w:p w14:paraId="4B6A514A" w14:textId="14B8F0BD" w:rsidR="00D00F01" w:rsidRDefault="00454FE0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spacing w:before="4" w:line="244" w:lineRule="auto"/>
        <w:ind w:right="249"/>
        <w:rPr>
          <w:rFonts w:ascii="Symbol" w:hAnsi="Symbol"/>
          <w:sz w:val="21"/>
        </w:rPr>
      </w:pPr>
      <w:r>
        <w:rPr>
          <w:sz w:val="21"/>
        </w:rPr>
        <w:t xml:space="preserve">To work closely with a senior manager to develop and co-ordinate </w:t>
      </w:r>
      <w:proofErr w:type="spellStart"/>
      <w:r>
        <w:rPr>
          <w:sz w:val="21"/>
        </w:rPr>
        <w:t>programmes</w:t>
      </w:r>
      <w:proofErr w:type="spellEnd"/>
      <w:r>
        <w:rPr>
          <w:sz w:val="21"/>
        </w:rPr>
        <w:t xml:space="preserve"> and initiatives in relation to the </w:t>
      </w:r>
      <w:r w:rsidR="00737561">
        <w:rPr>
          <w:sz w:val="21"/>
        </w:rPr>
        <w:t>School Development Plan</w:t>
      </w:r>
    </w:p>
    <w:p w14:paraId="48BD7387" w14:textId="3779BED6" w:rsidR="00D00F01" w:rsidRDefault="00454FE0">
      <w:pPr>
        <w:pStyle w:val="ListParagraph"/>
        <w:numPr>
          <w:ilvl w:val="0"/>
          <w:numId w:val="6"/>
        </w:numPr>
        <w:tabs>
          <w:tab w:val="left" w:pos="792"/>
          <w:tab w:val="left" w:pos="793"/>
        </w:tabs>
        <w:ind w:right="393"/>
        <w:rPr>
          <w:rFonts w:ascii="Symbol" w:hAnsi="Symbol"/>
          <w:sz w:val="21"/>
        </w:rPr>
      </w:pPr>
      <w:r>
        <w:rPr>
          <w:sz w:val="21"/>
        </w:rPr>
        <w:t xml:space="preserve">To undertake the day-to-day administration for the project and ensure the smooth </w:t>
      </w:r>
      <w:r>
        <w:rPr>
          <w:sz w:val="21"/>
        </w:rPr>
        <w:t xml:space="preserve">running of </w:t>
      </w:r>
      <w:proofErr w:type="spellStart"/>
      <w:r>
        <w:rPr>
          <w:sz w:val="21"/>
        </w:rPr>
        <w:t>programmes</w:t>
      </w:r>
      <w:proofErr w:type="spellEnd"/>
      <w:r>
        <w:rPr>
          <w:sz w:val="21"/>
        </w:rPr>
        <w:t xml:space="preserve"> under the guidance </w:t>
      </w:r>
      <w:r>
        <w:rPr>
          <w:spacing w:val="-3"/>
          <w:sz w:val="21"/>
        </w:rPr>
        <w:t xml:space="preserve">of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 w:rsidR="00737561">
        <w:rPr>
          <w:sz w:val="21"/>
        </w:rPr>
        <w:t>Senior Leadership Team</w:t>
      </w:r>
      <w:r>
        <w:rPr>
          <w:sz w:val="21"/>
        </w:rPr>
        <w:t>.</w:t>
      </w:r>
    </w:p>
    <w:p w14:paraId="2705CE3F" w14:textId="77777777" w:rsidR="00D00F01" w:rsidRDefault="00D00F01">
      <w:pPr>
        <w:pStyle w:val="BodyText"/>
        <w:spacing w:before="7"/>
      </w:pPr>
    </w:p>
    <w:p w14:paraId="24C61650" w14:textId="77777777" w:rsidR="00D00F01" w:rsidRDefault="00454FE0">
      <w:pPr>
        <w:pStyle w:val="BodyText"/>
        <w:ind w:left="101"/>
      </w:pPr>
      <w:r>
        <w:rPr>
          <w:b/>
          <w:sz w:val="23"/>
        </w:rPr>
        <w:t xml:space="preserve">Support to School </w:t>
      </w:r>
      <w:r>
        <w:t>(this list is not exhaustive and should reflect the ethos of the school)</w:t>
      </w:r>
    </w:p>
    <w:p w14:paraId="5E52C338" w14:textId="77777777" w:rsidR="00D00F01" w:rsidRDefault="00D00F01">
      <w:pPr>
        <w:pStyle w:val="BodyText"/>
        <w:spacing w:before="3"/>
        <w:rPr>
          <w:sz w:val="22"/>
        </w:rPr>
      </w:pPr>
    </w:p>
    <w:p w14:paraId="2818121D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ind w:right="331"/>
        <w:rPr>
          <w:rFonts w:ascii="Symbol" w:hAnsi="Symbol"/>
          <w:sz w:val="21"/>
        </w:rPr>
      </w:pPr>
      <w:r>
        <w:rPr>
          <w:sz w:val="21"/>
        </w:rPr>
        <w:t xml:space="preserve">Promote and safeguard the welfare </w:t>
      </w:r>
      <w:r>
        <w:rPr>
          <w:spacing w:val="-3"/>
          <w:sz w:val="21"/>
        </w:rPr>
        <w:t xml:space="preserve">of </w:t>
      </w:r>
      <w:r>
        <w:rPr>
          <w:sz w:val="21"/>
        </w:rPr>
        <w:t xml:space="preserve">children and young persons you are responsible for or </w:t>
      </w:r>
      <w:proofErr w:type="gramStart"/>
      <w:r>
        <w:rPr>
          <w:sz w:val="21"/>
        </w:rPr>
        <w:t>come into contact</w:t>
      </w:r>
      <w:r>
        <w:rPr>
          <w:spacing w:val="8"/>
          <w:sz w:val="21"/>
        </w:rPr>
        <w:t xml:space="preserve"> </w:t>
      </w:r>
      <w:r>
        <w:rPr>
          <w:sz w:val="21"/>
        </w:rPr>
        <w:t>with</w:t>
      </w:r>
      <w:proofErr w:type="gramEnd"/>
      <w:r>
        <w:rPr>
          <w:sz w:val="21"/>
        </w:rPr>
        <w:t>.</w:t>
      </w:r>
    </w:p>
    <w:p w14:paraId="3E7BA30D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spacing w:before="8" w:line="242" w:lineRule="auto"/>
        <w:ind w:right="141"/>
        <w:rPr>
          <w:rFonts w:ascii="Symbol" w:hAnsi="Symbol"/>
          <w:sz w:val="21"/>
        </w:rPr>
      </w:pPr>
      <w:r>
        <w:rPr>
          <w:sz w:val="21"/>
        </w:rPr>
        <w:t xml:space="preserve">Comply and assist with the development of policies and procedures relating to child protection, health, safety and security, </w:t>
      </w:r>
      <w:proofErr w:type="gramStart"/>
      <w:r>
        <w:rPr>
          <w:sz w:val="21"/>
        </w:rPr>
        <w:t>confidentiality</w:t>
      </w:r>
      <w:proofErr w:type="gramEnd"/>
      <w:r>
        <w:rPr>
          <w:sz w:val="21"/>
        </w:rPr>
        <w:t xml:space="preserve"> and data protection, reporting all concerns to an appropriate</w:t>
      </w:r>
      <w:r>
        <w:rPr>
          <w:spacing w:val="-1"/>
          <w:sz w:val="21"/>
        </w:rPr>
        <w:t xml:space="preserve"> </w:t>
      </w:r>
      <w:r>
        <w:rPr>
          <w:sz w:val="21"/>
        </w:rPr>
        <w:t>person.</w:t>
      </w:r>
    </w:p>
    <w:p w14:paraId="282AEC43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spacing w:before="6"/>
        <w:ind w:left="802" w:hanging="426"/>
        <w:rPr>
          <w:rFonts w:ascii="Symbol" w:hAnsi="Symbol"/>
          <w:sz w:val="21"/>
        </w:rPr>
      </w:pPr>
      <w:r>
        <w:rPr>
          <w:sz w:val="21"/>
        </w:rPr>
        <w:t>Be aware of, support and ensure equal opportu</w:t>
      </w:r>
      <w:r>
        <w:rPr>
          <w:sz w:val="21"/>
        </w:rPr>
        <w:t>nities for</w:t>
      </w:r>
      <w:r>
        <w:rPr>
          <w:spacing w:val="11"/>
          <w:sz w:val="21"/>
        </w:rPr>
        <w:t xml:space="preserve"> </w:t>
      </w:r>
      <w:r>
        <w:rPr>
          <w:sz w:val="21"/>
        </w:rPr>
        <w:t>all.</w:t>
      </w:r>
    </w:p>
    <w:p w14:paraId="11B68535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spacing w:before="1"/>
        <w:ind w:left="802" w:hanging="426"/>
        <w:rPr>
          <w:rFonts w:ascii="Symbol" w:hAnsi="Symbol"/>
          <w:sz w:val="21"/>
        </w:rPr>
      </w:pPr>
      <w:r>
        <w:rPr>
          <w:sz w:val="21"/>
        </w:rPr>
        <w:t>Contribute to the overall ethos/work/aims of the</w:t>
      </w:r>
      <w:r>
        <w:rPr>
          <w:spacing w:val="5"/>
          <w:sz w:val="21"/>
        </w:rPr>
        <w:t xml:space="preserve"> </w:t>
      </w:r>
      <w:r>
        <w:rPr>
          <w:sz w:val="21"/>
        </w:rPr>
        <w:t>school.</w:t>
      </w:r>
    </w:p>
    <w:p w14:paraId="222104F1" w14:textId="77777777" w:rsidR="00D00F01" w:rsidRDefault="00454FE0" w:rsidP="00737561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ind w:left="802" w:hanging="426"/>
        <w:rPr>
          <w:rFonts w:ascii="Symbol" w:hAnsi="Symbol"/>
          <w:sz w:val="21"/>
        </w:rPr>
      </w:pPr>
      <w:r>
        <w:rPr>
          <w:sz w:val="21"/>
        </w:rPr>
        <w:lastRenderedPageBreak/>
        <w:t>Establish constructive relationships and communicate with other</w:t>
      </w:r>
      <w:r>
        <w:rPr>
          <w:spacing w:val="54"/>
          <w:sz w:val="21"/>
        </w:rPr>
        <w:t xml:space="preserve"> </w:t>
      </w:r>
      <w:r>
        <w:rPr>
          <w:sz w:val="21"/>
        </w:rPr>
        <w:t>agencies/professionals.</w:t>
      </w:r>
    </w:p>
    <w:p w14:paraId="67C75E5A" w14:textId="77777777" w:rsidR="00D00F01" w:rsidRDefault="00454FE0" w:rsidP="00737561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ind w:left="802" w:hanging="426"/>
        <w:rPr>
          <w:rFonts w:ascii="Symbol" w:hAnsi="Symbol"/>
          <w:sz w:val="21"/>
        </w:rPr>
      </w:pPr>
      <w:r>
        <w:rPr>
          <w:sz w:val="21"/>
        </w:rPr>
        <w:t>Attend and participate in regular</w:t>
      </w:r>
      <w:r>
        <w:rPr>
          <w:spacing w:val="1"/>
          <w:sz w:val="21"/>
        </w:rPr>
        <w:t xml:space="preserve"> </w:t>
      </w:r>
      <w:r>
        <w:rPr>
          <w:sz w:val="21"/>
        </w:rPr>
        <w:t>meetings.</w:t>
      </w:r>
    </w:p>
    <w:p w14:paraId="2B70B96A" w14:textId="77777777" w:rsidR="00D00F01" w:rsidRDefault="00454FE0" w:rsidP="00737561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ind w:left="802" w:hanging="426"/>
        <w:rPr>
          <w:rFonts w:ascii="Symbol" w:hAnsi="Symbol"/>
          <w:sz w:val="21"/>
        </w:rPr>
      </w:pPr>
      <w:r>
        <w:rPr>
          <w:sz w:val="21"/>
        </w:rPr>
        <w:t>Participate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training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9"/>
          <w:sz w:val="21"/>
        </w:rPr>
        <w:t xml:space="preserve"> </w:t>
      </w:r>
      <w:r>
        <w:rPr>
          <w:sz w:val="21"/>
        </w:rPr>
        <w:t>other</w:t>
      </w:r>
      <w:r>
        <w:rPr>
          <w:spacing w:val="11"/>
          <w:sz w:val="21"/>
        </w:rPr>
        <w:t xml:space="preserve"> </w:t>
      </w:r>
      <w:r>
        <w:rPr>
          <w:sz w:val="21"/>
        </w:rPr>
        <w:t>learning</w:t>
      </w:r>
      <w:r>
        <w:rPr>
          <w:spacing w:val="12"/>
          <w:sz w:val="21"/>
        </w:rPr>
        <w:t xml:space="preserve"> </w:t>
      </w:r>
      <w:r>
        <w:rPr>
          <w:sz w:val="21"/>
        </w:rPr>
        <w:t>activities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9"/>
          <w:sz w:val="21"/>
        </w:rPr>
        <w:t xml:space="preserve"> </w:t>
      </w:r>
      <w:r>
        <w:rPr>
          <w:sz w:val="21"/>
        </w:rPr>
        <w:t>performance</w:t>
      </w:r>
      <w:r>
        <w:rPr>
          <w:spacing w:val="5"/>
          <w:sz w:val="21"/>
        </w:rPr>
        <w:t xml:space="preserve"> </w:t>
      </w:r>
      <w:r>
        <w:rPr>
          <w:sz w:val="21"/>
        </w:rPr>
        <w:t>development</w:t>
      </w:r>
      <w:r>
        <w:rPr>
          <w:spacing w:val="8"/>
          <w:sz w:val="21"/>
        </w:rPr>
        <w:t xml:space="preserve"> </w:t>
      </w:r>
      <w:r>
        <w:rPr>
          <w:sz w:val="21"/>
        </w:rPr>
        <w:t>as</w:t>
      </w:r>
      <w:r>
        <w:rPr>
          <w:spacing w:val="6"/>
          <w:sz w:val="21"/>
        </w:rPr>
        <w:t xml:space="preserve"> </w:t>
      </w:r>
      <w:r>
        <w:rPr>
          <w:sz w:val="21"/>
        </w:rPr>
        <w:t>required.</w:t>
      </w:r>
    </w:p>
    <w:p w14:paraId="1E85F146" w14:textId="77777777" w:rsidR="00D00F01" w:rsidRDefault="00454FE0" w:rsidP="00737561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ind w:left="802" w:hanging="426"/>
        <w:rPr>
          <w:rFonts w:ascii="Symbol" w:hAnsi="Symbol"/>
          <w:sz w:val="21"/>
        </w:rPr>
      </w:pPr>
      <w:proofErr w:type="spellStart"/>
      <w:r>
        <w:rPr>
          <w:sz w:val="21"/>
        </w:rPr>
        <w:t>Recognise</w:t>
      </w:r>
      <w:proofErr w:type="spellEnd"/>
      <w:r>
        <w:rPr>
          <w:spacing w:val="8"/>
          <w:sz w:val="21"/>
        </w:rPr>
        <w:t xml:space="preserve"> </w:t>
      </w:r>
      <w:r>
        <w:rPr>
          <w:sz w:val="21"/>
        </w:rPr>
        <w:t>own</w:t>
      </w:r>
      <w:r>
        <w:rPr>
          <w:spacing w:val="9"/>
          <w:sz w:val="21"/>
        </w:rPr>
        <w:t xml:space="preserve"> </w:t>
      </w:r>
      <w:r>
        <w:rPr>
          <w:sz w:val="21"/>
        </w:rPr>
        <w:t>strengths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9"/>
          <w:sz w:val="21"/>
        </w:rPr>
        <w:t xml:space="preserve"> </w:t>
      </w:r>
      <w:r>
        <w:rPr>
          <w:sz w:val="21"/>
        </w:rPr>
        <w:t>areas</w:t>
      </w:r>
      <w:r>
        <w:rPr>
          <w:spacing w:val="8"/>
          <w:sz w:val="21"/>
        </w:rPr>
        <w:t xml:space="preserve"> </w:t>
      </w:r>
      <w:r>
        <w:rPr>
          <w:spacing w:val="-3"/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expertise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use</w:t>
      </w:r>
      <w:r>
        <w:rPr>
          <w:spacing w:val="6"/>
          <w:sz w:val="21"/>
        </w:rPr>
        <w:t xml:space="preserve"> </w:t>
      </w:r>
      <w:r>
        <w:rPr>
          <w:sz w:val="21"/>
        </w:rPr>
        <w:t>these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advise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support</w:t>
      </w:r>
      <w:r>
        <w:rPr>
          <w:spacing w:val="8"/>
          <w:sz w:val="21"/>
        </w:rPr>
        <w:t xml:space="preserve"> </w:t>
      </w:r>
      <w:r>
        <w:rPr>
          <w:sz w:val="21"/>
        </w:rPr>
        <w:t>others.</w:t>
      </w:r>
    </w:p>
    <w:p w14:paraId="1385D523" w14:textId="77777777" w:rsidR="00D00F01" w:rsidRDefault="00D00F01" w:rsidP="00737561">
      <w:pPr>
        <w:pStyle w:val="BodyText"/>
      </w:pPr>
    </w:p>
    <w:p w14:paraId="104E56DE" w14:textId="77777777" w:rsidR="00D00F01" w:rsidRDefault="00454FE0">
      <w:pPr>
        <w:pStyle w:val="Heading2"/>
      </w:pPr>
      <w:r>
        <w:t>Note 1:</w:t>
      </w:r>
    </w:p>
    <w:p w14:paraId="28672A23" w14:textId="77777777" w:rsidR="00D00F01" w:rsidRDefault="00454FE0">
      <w:pPr>
        <w:spacing w:before="6" w:line="244" w:lineRule="auto"/>
        <w:ind w:left="101" w:right="215"/>
        <w:rPr>
          <w:b/>
          <w:i/>
          <w:sz w:val="21"/>
        </w:rPr>
      </w:pPr>
      <w:r>
        <w:rPr>
          <w:b/>
          <w:i/>
          <w:sz w:val="21"/>
        </w:rPr>
        <w:t xml:space="preserve">The content of this job description will be reviewed with the post holder on an annual basis in line with the </w:t>
      </w:r>
      <w:proofErr w:type="gramStart"/>
      <w:r>
        <w:rPr>
          <w:b/>
          <w:i/>
          <w:sz w:val="21"/>
        </w:rPr>
        <w:t>School’s</w:t>
      </w:r>
      <w:proofErr w:type="gramEnd"/>
      <w:r>
        <w:rPr>
          <w:b/>
          <w:i/>
          <w:sz w:val="21"/>
        </w:rPr>
        <w:t xml:space="preserve"> performance and development review policy. Any significant change in level of accountability that could result in a change to the grade m</w:t>
      </w:r>
      <w:r>
        <w:rPr>
          <w:b/>
          <w:i/>
          <w:sz w:val="21"/>
        </w:rPr>
        <w:t>ust be discussed with the post holder and the relevant trade union before submitting for re-evaluation.</w:t>
      </w:r>
    </w:p>
    <w:p w14:paraId="18C84FFE" w14:textId="77777777" w:rsidR="00D00F01" w:rsidRDefault="00D00F01">
      <w:pPr>
        <w:spacing w:line="244" w:lineRule="auto"/>
        <w:rPr>
          <w:sz w:val="21"/>
        </w:rPr>
        <w:sectPr w:rsidR="00D00F01">
          <w:headerReference w:type="default" r:id="rId11"/>
          <w:footerReference w:type="default" r:id="rId12"/>
          <w:pgSz w:w="11900" w:h="16840"/>
          <w:pgMar w:top="1660" w:right="1000" w:bottom="1560" w:left="1000" w:header="1435" w:footer="1372" w:gutter="0"/>
          <w:cols w:space="720"/>
        </w:sectPr>
      </w:pPr>
    </w:p>
    <w:p w14:paraId="57B17D7E" w14:textId="4678DC62" w:rsidR="00D00F01" w:rsidRDefault="00454FE0">
      <w:pPr>
        <w:spacing w:before="148"/>
        <w:ind w:left="3603" w:right="3593"/>
        <w:jc w:val="center"/>
        <w:rPr>
          <w:b/>
          <w:sz w:val="27"/>
        </w:rPr>
      </w:pPr>
      <w:r>
        <w:rPr>
          <w:b/>
          <w:sz w:val="27"/>
        </w:rPr>
        <w:lastRenderedPageBreak/>
        <w:t xml:space="preserve">Person Specification </w:t>
      </w:r>
      <w:r w:rsidR="00737561">
        <w:rPr>
          <w:b/>
          <w:sz w:val="27"/>
        </w:rPr>
        <w:t xml:space="preserve">Sports and Outdoor Play </w:t>
      </w:r>
      <w:proofErr w:type="gramStart"/>
      <w:r w:rsidR="00737561">
        <w:rPr>
          <w:b/>
          <w:sz w:val="27"/>
        </w:rPr>
        <w:t xml:space="preserve">Lead </w:t>
      </w:r>
      <w:r>
        <w:rPr>
          <w:b/>
          <w:sz w:val="27"/>
        </w:rPr>
        <w:t xml:space="preserve"> Level</w:t>
      </w:r>
      <w:proofErr w:type="gramEnd"/>
      <w:r>
        <w:rPr>
          <w:b/>
          <w:sz w:val="27"/>
        </w:rPr>
        <w:t xml:space="preserve"> 2</w:t>
      </w:r>
    </w:p>
    <w:p w14:paraId="4F2829C8" w14:textId="77777777" w:rsidR="00D00F01" w:rsidRDefault="00D00F01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1"/>
        <w:gridCol w:w="2436"/>
      </w:tblGrid>
      <w:tr w:rsidR="00D00F01" w14:paraId="2B8938A9" w14:textId="77777777">
        <w:trPr>
          <w:trHeight w:val="622"/>
        </w:trPr>
        <w:tc>
          <w:tcPr>
            <w:tcW w:w="7111" w:type="dxa"/>
          </w:tcPr>
          <w:p w14:paraId="52D7C3C8" w14:textId="77777777" w:rsidR="00D00F01" w:rsidRDefault="00454FE0">
            <w:pPr>
              <w:pStyle w:val="TableParagraph"/>
              <w:spacing w:before="173"/>
              <w:ind w:left="2596" w:right="25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Essential Criteria</w:t>
            </w:r>
          </w:p>
        </w:tc>
        <w:tc>
          <w:tcPr>
            <w:tcW w:w="2436" w:type="dxa"/>
          </w:tcPr>
          <w:p w14:paraId="3A7EBF9A" w14:textId="77777777" w:rsidR="00D00F01" w:rsidRDefault="00454FE0">
            <w:pPr>
              <w:pStyle w:val="TableParagraph"/>
              <w:spacing w:before="173"/>
              <w:ind w:left="494"/>
              <w:rPr>
                <w:b/>
                <w:sz w:val="23"/>
              </w:rPr>
            </w:pPr>
            <w:r>
              <w:rPr>
                <w:b/>
                <w:sz w:val="23"/>
              </w:rPr>
              <w:t>Measured By</w:t>
            </w:r>
          </w:p>
        </w:tc>
      </w:tr>
      <w:tr w:rsidR="00D00F01" w14:paraId="6769243E" w14:textId="77777777">
        <w:trPr>
          <w:trHeight w:val="2035"/>
        </w:trPr>
        <w:tc>
          <w:tcPr>
            <w:tcW w:w="7111" w:type="dxa"/>
          </w:tcPr>
          <w:p w14:paraId="4A4F6A56" w14:textId="77777777" w:rsidR="00D00F01" w:rsidRDefault="00D00F0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3AF2EE5" w14:textId="77777777" w:rsidR="00D00F01" w:rsidRDefault="00454FE0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Experience</w:t>
            </w:r>
          </w:p>
          <w:p w14:paraId="52A6F63C" w14:textId="77777777" w:rsidR="00D00F01" w:rsidRDefault="00454FE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9"/>
              <w:ind w:right="703"/>
              <w:rPr>
                <w:sz w:val="21"/>
              </w:rPr>
            </w:pPr>
            <w:r>
              <w:rPr>
                <w:sz w:val="21"/>
              </w:rPr>
              <w:t>Of working in an educational setting committed to the inclusion agenda</w:t>
            </w:r>
          </w:p>
          <w:p w14:paraId="6A413CFA" w14:textId="77777777" w:rsidR="00D00F01" w:rsidRDefault="00454FE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7" w:line="244" w:lineRule="auto"/>
              <w:ind w:right="775"/>
              <w:rPr>
                <w:sz w:val="21"/>
              </w:rPr>
            </w:pPr>
            <w:r>
              <w:rPr>
                <w:sz w:val="21"/>
              </w:rPr>
              <w:t>Of working to support children’s development through sport or activity</w:t>
            </w:r>
          </w:p>
          <w:p w14:paraId="63CD3336" w14:textId="77777777" w:rsidR="00D00F01" w:rsidRDefault="00454FE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1"/>
              </w:rPr>
            </w:pPr>
            <w:r>
              <w:rPr>
                <w:sz w:val="21"/>
              </w:rPr>
              <w:t>Of coaching young people in either a school or club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setting</w:t>
            </w:r>
          </w:p>
        </w:tc>
        <w:tc>
          <w:tcPr>
            <w:tcW w:w="2436" w:type="dxa"/>
          </w:tcPr>
          <w:p w14:paraId="52328A23" w14:textId="77777777" w:rsidR="00D00F01" w:rsidRDefault="00D00F01">
            <w:pPr>
              <w:pStyle w:val="TableParagraph"/>
              <w:rPr>
                <w:b/>
              </w:rPr>
            </w:pPr>
          </w:p>
          <w:p w14:paraId="77EA53A7" w14:textId="77777777" w:rsidR="00D00F01" w:rsidRDefault="00D00F01">
            <w:pPr>
              <w:pStyle w:val="TableParagraph"/>
              <w:rPr>
                <w:b/>
              </w:rPr>
            </w:pPr>
          </w:p>
          <w:p w14:paraId="73981FEE" w14:textId="77777777" w:rsidR="00D00F01" w:rsidRDefault="00D00F0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E0DEDD1" w14:textId="77777777" w:rsidR="00D00F01" w:rsidRDefault="00454FE0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AF/I</w:t>
            </w:r>
          </w:p>
        </w:tc>
      </w:tr>
      <w:tr w:rsidR="00D00F01" w14:paraId="2D2C7E2C" w14:textId="77777777">
        <w:trPr>
          <w:trHeight w:val="1528"/>
        </w:trPr>
        <w:tc>
          <w:tcPr>
            <w:tcW w:w="7111" w:type="dxa"/>
          </w:tcPr>
          <w:p w14:paraId="47A05D01" w14:textId="77777777" w:rsidR="00D00F01" w:rsidRDefault="00D00F0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E1CBA37" w14:textId="77777777" w:rsidR="00D00F01" w:rsidRDefault="00454FE0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Qualifications/Training</w:t>
            </w:r>
          </w:p>
          <w:p w14:paraId="5F20BB6D" w14:textId="77777777" w:rsidR="00D00F01" w:rsidRDefault="00454FE0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  <w:tab w:val="left" w:pos="456"/>
              </w:tabs>
              <w:spacing w:before="9"/>
              <w:rPr>
                <w:sz w:val="21"/>
              </w:rPr>
            </w:pPr>
            <w:r>
              <w:rPr>
                <w:sz w:val="21"/>
              </w:rPr>
              <w:t>NBG (National Governing Body) Level 2 Award in at least 1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sport</w:t>
            </w:r>
          </w:p>
          <w:p w14:paraId="05C330B9" w14:textId="77777777" w:rsidR="00D00F01" w:rsidRDefault="00454FE0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  <w:tab w:val="left" w:pos="456"/>
              </w:tabs>
              <w:spacing w:before="4"/>
              <w:ind w:right="415"/>
              <w:rPr>
                <w:sz w:val="21"/>
              </w:rPr>
            </w:pPr>
            <w:r>
              <w:rPr>
                <w:sz w:val="21"/>
              </w:rPr>
              <w:t>NGB (National Governing Body) Level 1 Award in at least 1 other sport</w:t>
            </w:r>
          </w:p>
        </w:tc>
        <w:tc>
          <w:tcPr>
            <w:tcW w:w="2436" w:type="dxa"/>
          </w:tcPr>
          <w:p w14:paraId="2C30E0CE" w14:textId="77777777" w:rsidR="00D00F01" w:rsidRDefault="00D00F01">
            <w:pPr>
              <w:pStyle w:val="TableParagraph"/>
              <w:rPr>
                <w:b/>
              </w:rPr>
            </w:pPr>
          </w:p>
          <w:p w14:paraId="6A2D1022" w14:textId="77777777" w:rsidR="00D00F01" w:rsidRDefault="00D00F0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D0C543" w14:textId="77777777" w:rsidR="00D00F01" w:rsidRDefault="00454FE0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I</w:t>
            </w:r>
          </w:p>
        </w:tc>
      </w:tr>
      <w:tr w:rsidR="00D00F01" w14:paraId="2E6A910A" w14:textId="77777777">
        <w:trPr>
          <w:trHeight w:val="3076"/>
        </w:trPr>
        <w:tc>
          <w:tcPr>
            <w:tcW w:w="7111" w:type="dxa"/>
          </w:tcPr>
          <w:p w14:paraId="1EF127DE" w14:textId="77777777" w:rsidR="00D00F01" w:rsidRDefault="00D00F0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49326DF" w14:textId="77777777" w:rsidR="00D00F01" w:rsidRDefault="00454FE0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Knowledge/Skills</w:t>
            </w:r>
          </w:p>
          <w:p w14:paraId="3C470DD5" w14:textId="77777777" w:rsidR="00D00F0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9"/>
              <w:ind w:hanging="361"/>
              <w:rPr>
                <w:sz w:val="21"/>
              </w:rPr>
            </w:pPr>
            <w:r>
              <w:rPr>
                <w:sz w:val="21"/>
              </w:rPr>
              <w:t>Knowledge of NGB player pathways development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initiative.</w:t>
            </w:r>
          </w:p>
          <w:p w14:paraId="1DA99FB6" w14:textId="77777777" w:rsidR="0073756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" w:line="244" w:lineRule="auto"/>
              <w:ind w:right="192" w:hanging="361"/>
              <w:rPr>
                <w:sz w:val="21"/>
              </w:rPr>
            </w:pPr>
            <w:r>
              <w:rPr>
                <w:sz w:val="21"/>
              </w:rPr>
              <w:t xml:space="preserve">With guidance from and accountability to </w:t>
            </w:r>
            <w:r w:rsidR="00737561">
              <w:rPr>
                <w:sz w:val="21"/>
              </w:rPr>
              <w:t>school</w:t>
            </w:r>
          </w:p>
          <w:p w14:paraId="0CEA6F89" w14:textId="0F60B9D3" w:rsidR="00D00F0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" w:line="244" w:lineRule="auto"/>
              <w:ind w:right="192" w:hanging="361"/>
              <w:rPr>
                <w:sz w:val="21"/>
              </w:rPr>
            </w:pPr>
            <w:r>
              <w:rPr>
                <w:sz w:val="21"/>
              </w:rPr>
              <w:t>the ability to manage own workload and work on own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initiative.</w:t>
            </w:r>
          </w:p>
          <w:p w14:paraId="18C5955E" w14:textId="77777777" w:rsidR="00D00F0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1"/>
              </w:rPr>
            </w:pPr>
            <w:r>
              <w:rPr>
                <w:sz w:val="21"/>
              </w:rPr>
              <w:t xml:space="preserve">Ability to work constructively as part </w:t>
            </w:r>
            <w:r>
              <w:rPr>
                <w:spacing w:val="-3"/>
                <w:sz w:val="21"/>
              </w:rPr>
              <w:t xml:space="preserve">of </w:t>
            </w:r>
            <w:r>
              <w:rPr>
                <w:sz w:val="21"/>
              </w:rPr>
              <w:t>a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team.</w:t>
            </w:r>
          </w:p>
          <w:p w14:paraId="6EFFEC45" w14:textId="77777777" w:rsidR="00D00F0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1"/>
              </w:rPr>
            </w:pPr>
            <w:r>
              <w:rPr>
                <w:sz w:val="21"/>
              </w:rPr>
              <w:t xml:space="preserve">Good </w:t>
            </w:r>
            <w:proofErr w:type="spellStart"/>
            <w:r>
              <w:rPr>
                <w:sz w:val="21"/>
              </w:rPr>
              <w:t>organising</w:t>
            </w:r>
            <w:proofErr w:type="spellEnd"/>
            <w:r>
              <w:rPr>
                <w:sz w:val="21"/>
              </w:rPr>
              <w:t xml:space="preserve">, planning and </w:t>
            </w:r>
            <w:proofErr w:type="spellStart"/>
            <w:r>
              <w:rPr>
                <w:sz w:val="21"/>
              </w:rPr>
              <w:t>prioritising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  <w:p w14:paraId="6B180AF3" w14:textId="77777777" w:rsidR="00D00F0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5"/>
              <w:ind w:hanging="361"/>
              <w:rPr>
                <w:sz w:val="21"/>
              </w:rPr>
            </w:pPr>
            <w:r>
              <w:rPr>
                <w:sz w:val="21"/>
              </w:rPr>
              <w:t>Ability to communicate effectively both orally and in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writing.</w:t>
            </w:r>
          </w:p>
          <w:p w14:paraId="1468FE19" w14:textId="77777777" w:rsidR="00D00F0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sz w:val="21"/>
              </w:rPr>
            </w:pPr>
            <w:r>
              <w:rPr>
                <w:sz w:val="21"/>
              </w:rPr>
              <w:t>Good interpersonal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  <w:p w14:paraId="1AE8B543" w14:textId="77777777" w:rsidR="00D00F01" w:rsidRDefault="00454FE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"/>
              <w:ind w:hanging="361"/>
              <w:rPr>
                <w:sz w:val="21"/>
              </w:rPr>
            </w:pPr>
            <w:r>
              <w:rPr>
                <w:sz w:val="21"/>
              </w:rPr>
              <w:t>Ability to work within established processes and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</w:tc>
        <w:tc>
          <w:tcPr>
            <w:tcW w:w="2436" w:type="dxa"/>
          </w:tcPr>
          <w:p w14:paraId="6C7E9D4F" w14:textId="77777777" w:rsidR="00D00F01" w:rsidRDefault="00D00F01">
            <w:pPr>
              <w:pStyle w:val="TableParagraph"/>
              <w:rPr>
                <w:b/>
              </w:rPr>
            </w:pPr>
          </w:p>
          <w:p w14:paraId="5065D4F6" w14:textId="77777777" w:rsidR="00D00F01" w:rsidRDefault="00D00F01">
            <w:pPr>
              <w:pStyle w:val="TableParagraph"/>
              <w:rPr>
                <w:b/>
              </w:rPr>
            </w:pPr>
          </w:p>
          <w:p w14:paraId="6DA7C58B" w14:textId="77777777" w:rsidR="00D00F01" w:rsidRDefault="00D00F01">
            <w:pPr>
              <w:pStyle w:val="TableParagraph"/>
              <w:rPr>
                <w:b/>
              </w:rPr>
            </w:pPr>
          </w:p>
          <w:p w14:paraId="58526014" w14:textId="77777777" w:rsidR="00D00F01" w:rsidRDefault="00D00F01">
            <w:pPr>
              <w:pStyle w:val="TableParagraph"/>
              <w:rPr>
                <w:b/>
              </w:rPr>
            </w:pPr>
          </w:p>
          <w:p w14:paraId="6B3CBF65" w14:textId="77777777" w:rsidR="00D00F01" w:rsidRDefault="00D00F01">
            <w:pPr>
              <w:pStyle w:val="TableParagraph"/>
              <w:rPr>
                <w:b/>
              </w:rPr>
            </w:pPr>
          </w:p>
          <w:p w14:paraId="1487879F" w14:textId="77777777" w:rsidR="00D00F01" w:rsidRDefault="00454FE0">
            <w:pPr>
              <w:pStyle w:val="TableParagraph"/>
              <w:spacing w:before="136"/>
              <w:ind w:left="105"/>
              <w:rPr>
                <w:sz w:val="23"/>
              </w:rPr>
            </w:pPr>
            <w:r>
              <w:rPr>
                <w:sz w:val="23"/>
              </w:rPr>
              <w:t>AF/I</w:t>
            </w:r>
          </w:p>
        </w:tc>
      </w:tr>
      <w:tr w:rsidR="00D00F01" w14:paraId="4E787844" w14:textId="77777777">
        <w:trPr>
          <w:trHeight w:val="4586"/>
        </w:trPr>
        <w:tc>
          <w:tcPr>
            <w:tcW w:w="7111" w:type="dxa"/>
          </w:tcPr>
          <w:p w14:paraId="494B01E7" w14:textId="77777777" w:rsidR="00D00F01" w:rsidRDefault="00D00F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D94C984" w14:textId="77777777" w:rsidR="00D00F01" w:rsidRDefault="00454FE0">
            <w:pPr>
              <w:pStyle w:val="TableParagraph"/>
              <w:ind w:left="10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Behavioural</w:t>
            </w:r>
            <w:proofErr w:type="spellEnd"/>
            <w:r>
              <w:rPr>
                <w:b/>
                <w:sz w:val="23"/>
              </w:rPr>
              <w:t xml:space="preserve"> Attributes</w:t>
            </w:r>
          </w:p>
          <w:p w14:paraId="3003BB8C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7"/>
              <w:ind w:hanging="361"/>
              <w:rPr>
                <w:sz w:val="21"/>
              </w:rPr>
            </w:pPr>
            <w:r>
              <w:rPr>
                <w:sz w:val="21"/>
              </w:rPr>
              <w:t>Customer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focused</w:t>
            </w:r>
          </w:p>
          <w:p w14:paraId="1A3EC799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" w:line="244" w:lineRule="auto"/>
              <w:ind w:right="802"/>
              <w:rPr>
                <w:sz w:val="21"/>
              </w:rPr>
            </w:pPr>
            <w:r>
              <w:rPr>
                <w:sz w:val="21"/>
              </w:rPr>
              <w:t>Has a friendly yet professional and respectful approach which demonstrates support and shows mutual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respect.</w:t>
            </w:r>
          </w:p>
          <w:p w14:paraId="757BF4F9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Open, honest and an active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listener</w:t>
            </w:r>
          </w:p>
          <w:p w14:paraId="2F71DDBC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"/>
              <w:ind w:hanging="361"/>
              <w:rPr>
                <w:sz w:val="21"/>
              </w:rPr>
            </w:pPr>
            <w:r>
              <w:rPr>
                <w:sz w:val="21"/>
              </w:rPr>
              <w:t>Takes responsibility 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accountability</w:t>
            </w:r>
          </w:p>
          <w:p w14:paraId="3E5430B7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2" w:line="244" w:lineRule="auto"/>
              <w:ind w:right="689"/>
              <w:rPr>
                <w:sz w:val="21"/>
              </w:rPr>
            </w:pPr>
            <w:r>
              <w:rPr>
                <w:sz w:val="21"/>
              </w:rPr>
              <w:t>Committed to the needs of the pupils, parents and other stakeholders and challenge barriers and blocks to providing an effective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service.</w:t>
            </w:r>
          </w:p>
          <w:p w14:paraId="3EDDB7E5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 w:line="244" w:lineRule="auto"/>
              <w:ind w:right="549"/>
              <w:rPr>
                <w:sz w:val="21"/>
              </w:rPr>
            </w:pPr>
            <w:r>
              <w:rPr>
                <w:sz w:val="21"/>
              </w:rPr>
              <w:t xml:space="preserve">Demonstrates a “can do” attitude including suggesting solutions, participating, </w:t>
            </w:r>
            <w:proofErr w:type="gramStart"/>
            <w:r>
              <w:rPr>
                <w:sz w:val="21"/>
              </w:rPr>
              <w:t>trusting</w:t>
            </w:r>
            <w:proofErr w:type="gramEnd"/>
            <w:r>
              <w:rPr>
                <w:sz w:val="21"/>
              </w:rPr>
              <w:t xml:space="preserve"> and encouraging others and ac</w:t>
            </w:r>
            <w:r>
              <w:rPr>
                <w:sz w:val="21"/>
              </w:rPr>
              <w:t>hieving expectations</w:t>
            </w:r>
          </w:p>
          <w:p w14:paraId="5AE496BE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44" w:lineRule="auto"/>
              <w:ind w:right="538" w:hanging="361"/>
              <w:rPr>
                <w:sz w:val="21"/>
              </w:rPr>
            </w:pPr>
            <w:r>
              <w:rPr>
                <w:sz w:val="21"/>
              </w:rPr>
              <w:t xml:space="preserve">Is committed to the provision and improvement </w:t>
            </w:r>
            <w:r>
              <w:rPr>
                <w:spacing w:val="-3"/>
                <w:sz w:val="21"/>
              </w:rPr>
              <w:t xml:space="preserve">of </w:t>
            </w:r>
            <w:r>
              <w:rPr>
                <w:sz w:val="21"/>
              </w:rPr>
              <w:t>quality service provision</w:t>
            </w:r>
          </w:p>
          <w:p w14:paraId="0E77ECF7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Is adaptable to change/embraces and welcomes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change.</w:t>
            </w:r>
          </w:p>
          <w:p w14:paraId="29CA6F76" w14:textId="77777777" w:rsidR="00D00F01" w:rsidRDefault="00454FE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 w:line="240" w:lineRule="atLeast"/>
              <w:ind w:right="823"/>
              <w:rPr>
                <w:sz w:val="21"/>
              </w:rPr>
            </w:pPr>
            <w:r>
              <w:rPr>
                <w:sz w:val="21"/>
              </w:rPr>
              <w:t xml:space="preserve">Acts with pace and urgency being energetic, </w:t>
            </w:r>
            <w:proofErr w:type="gramStart"/>
            <w:r>
              <w:rPr>
                <w:sz w:val="21"/>
              </w:rPr>
              <w:t>enthusiastic</w:t>
            </w:r>
            <w:proofErr w:type="gramEnd"/>
            <w:r>
              <w:rPr>
                <w:sz w:val="21"/>
              </w:rPr>
              <w:t xml:space="preserve"> and decisive</w:t>
            </w:r>
          </w:p>
        </w:tc>
        <w:tc>
          <w:tcPr>
            <w:tcW w:w="2436" w:type="dxa"/>
          </w:tcPr>
          <w:p w14:paraId="5622D064" w14:textId="77777777" w:rsidR="00D00F01" w:rsidRDefault="00D00F01">
            <w:pPr>
              <w:pStyle w:val="TableParagraph"/>
              <w:rPr>
                <w:b/>
              </w:rPr>
            </w:pPr>
          </w:p>
          <w:p w14:paraId="10A173F5" w14:textId="77777777" w:rsidR="00D00F01" w:rsidRDefault="00D00F01">
            <w:pPr>
              <w:pStyle w:val="TableParagraph"/>
              <w:rPr>
                <w:b/>
              </w:rPr>
            </w:pPr>
          </w:p>
          <w:p w14:paraId="1CEA3980" w14:textId="77777777" w:rsidR="00D00F01" w:rsidRDefault="00D00F01">
            <w:pPr>
              <w:pStyle w:val="TableParagraph"/>
              <w:rPr>
                <w:b/>
              </w:rPr>
            </w:pPr>
          </w:p>
          <w:p w14:paraId="60AC9F84" w14:textId="77777777" w:rsidR="00D00F01" w:rsidRDefault="00D00F01">
            <w:pPr>
              <w:pStyle w:val="TableParagraph"/>
              <w:rPr>
                <w:b/>
              </w:rPr>
            </w:pPr>
          </w:p>
          <w:p w14:paraId="597077BF" w14:textId="77777777" w:rsidR="00D00F01" w:rsidRDefault="00D00F01">
            <w:pPr>
              <w:pStyle w:val="TableParagraph"/>
              <w:rPr>
                <w:b/>
              </w:rPr>
            </w:pPr>
          </w:p>
          <w:p w14:paraId="4AAED0B3" w14:textId="77777777" w:rsidR="00D00F01" w:rsidRDefault="00D00F01">
            <w:pPr>
              <w:pStyle w:val="TableParagraph"/>
              <w:rPr>
                <w:b/>
              </w:rPr>
            </w:pPr>
          </w:p>
          <w:p w14:paraId="2F89359A" w14:textId="77777777" w:rsidR="00D00F01" w:rsidRDefault="00D00F01">
            <w:pPr>
              <w:pStyle w:val="TableParagraph"/>
              <w:rPr>
                <w:b/>
              </w:rPr>
            </w:pPr>
          </w:p>
          <w:p w14:paraId="3DDA0EDE" w14:textId="77777777" w:rsidR="00D00F01" w:rsidRDefault="00D00F01">
            <w:pPr>
              <w:pStyle w:val="TableParagraph"/>
              <w:rPr>
                <w:b/>
              </w:rPr>
            </w:pPr>
          </w:p>
          <w:p w14:paraId="71791DC8" w14:textId="77777777" w:rsidR="00D00F01" w:rsidRDefault="00454FE0">
            <w:pPr>
              <w:pStyle w:val="TableParagraph"/>
              <w:spacing w:before="134"/>
              <w:ind w:left="105"/>
              <w:rPr>
                <w:sz w:val="23"/>
              </w:rPr>
            </w:pPr>
            <w:r>
              <w:rPr>
                <w:sz w:val="23"/>
              </w:rPr>
              <w:t>AF/I</w:t>
            </w:r>
          </w:p>
        </w:tc>
      </w:tr>
    </w:tbl>
    <w:p w14:paraId="7EAAB738" w14:textId="77777777" w:rsidR="00D00F01" w:rsidRDefault="00D00F01">
      <w:pPr>
        <w:rPr>
          <w:sz w:val="23"/>
        </w:rPr>
        <w:sectPr w:rsidR="00D00F01">
          <w:pgSz w:w="11900" w:h="16840"/>
          <w:pgMar w:top="1660" w:right="1000" w:bottom="1560" w:left="1000" w:header="1435" w:footer="1372" w:gutter="0"/>
          <w:cols w:space="720"/>
        </w:sectPr>
      </w:pPr>
    </w:p>
    <w:p w14:paraId="7643DC79" w14:textId="77777777" w:rsidR="00D00F01" w:rsidRDefault="00D00F01">
      <w:pPr>
        <w:pStyle w:val="BodyText"/>
        <w:rPr>
          <w:b/>
          <w:sz w:val="13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1"/>
        <w:gridCol w:w="2436"/>
      </w:tblGrid>
      <w:tr w:rsidR="00D00F01" w14:paraId="72EC33C4" w14:textId="77777777">
        <w:trPr>
          <w:trHeight w:val="1521"/>
        </w:trPr>
        <w:tc>
          <w:tcPr>
            <w:tcW w:w="7111" w:type="dxa"/>
          </w:tcPr>
          <w:p w14:paraId="246DF4FC" w14:textId="77777777" w:rsidR="00D00F01" w:rsidRDefault="00454FE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sz w:val="21"/>
              </w:rPr>
            </w:pPr>
            <w:r>
              <w:rPr>
                <w:sz w:val="21"/>
              </w:rPr>
              <w:t>Communicates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effectively</w:t>
            </w:r>
          </w:p>
          <w:p w14:paraId="295C3819" w14:textId="77777777" w:rsidR="00D00F01" w:rsidRDefault="00454FE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4"/>
              <w:ind w:hanging="361"/>
              <w:rPr>
                <w:sz w:val="21"/>
              </w:rPr>
            </w:pPr>
            <w:r>
              <w:rPr>
                <w:sz w:val="21"/>
              </w:rPr>
              <w:t>Has the ability to learn from experiences and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challenges</w:t>
            </w:r>
          </w:p>
          <w:p w14:paraId="51E0D4AC" w14:textId="77777777" w:rsidR="00D00F01" w:rsidRDefault="00454FE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 w:line="242" w:lineRule="auto"/>
              <w:ind w:right="228" w:hanging="361"/>
              <w:rPr>
                <w:sz w:val="21"/>
              </w:rPr>
            </w:pPr>
            <w:r>
              <w:rPr>
                <w:sz w:val="21"/>
              </w:rPr>
              <w:t xml:space="preserve">Is committed to the continuous development </w:t>
            </w:r>
            <w:r>
              <w:rPr>
                <w:spacing w:val="-3"/>
                <w:sz w:val="21"/>
              </w:rPr>
              <w:t xml:space="preserve">of </w:t>
            </w:r>
            <w:r>
              <w:rPr>
                <w:sz w:val="21"/>
              </w:rPr>
              <w:t>self and others by keeping up to date and sharing knowledge, encouraging new ideas, seeking new opportunities and challenges, open to ideas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394BB02A" w14:textId="77777777" w:rsidR="00D00F01" w:rsidRDefault="00454FE0">
            <w:pPr>
              <w:pStyle w:val="TableParagraph"/>
              <w:spacing w:before="6" w:line="225" w:lineRule="exact"/>
              <w:ind w:left="465"/>
              <w:rPr>
                <w:sz w:val="21"/>
              </w:rPr>
            </w:pPr>
            <w:r>
              <w:rPr>
                <w:sz w:val="21"/>
              </w:rPr>
              <w:t>developing new skills.</w:t>
            </w:r>
          </w:p>
        </w:tc>
        <w:tc>
          <w:tcPr>
            <w:tcW w:w="2436" w:type="dxa"/>
          </w:tcPr>
          <w:p w14:paraId="27B20164" w14:textId="77777777" w:rsidR="00D00F01" w:rsidRDefault="00D00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8AC942" w14:textId="77777777" w:rsidR="00D00F01" w:rsidRDefault="00D00F01">
      <w:pPr>
        <w:pStyle w:val="BodyText"/>
        <w:spacing w:before="7"/>
        <w:rPr>
          <w:b/>
          <w:sz w:val="15"/>
        </w:rPr>
      </w:pPr>
    </w:p>
    <w:p w14:paraId="6957C7E9" w14:textId="77777777" w:rsidR="00D00F01" w:rsidRDefault="00454FE0">
      <w:pPr>
        <w:pStyle w:val="BodyText"/>
        <w:tabs>
          <w:tab w:val="left" w:pos="2904"/>
        </w:tabs>
        <w:spacing w:before="70"/>
        <w:ind w:left="101"/>
      </w:pPr>
      <w:r>
        <w:t>AF -</w:t>
      </w:r>
      <w:r>
        <w:rPr>
          <w:spacing w:val="17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form</w:t>
      </w:r>
      <w:r>
        <w:tab/>
        <w:t>I -</w:t>
      </w:r>
      <w:r>
        <w:rPr>
          <w:spacing w:val="4"/>
        </w:rPr>
        <w:t xml:space="preserve"> </w:t>
      </w:r>
      <w:r>
        <w:t>Interview</w:t>
      </w:r>
    </w:p>
    <w:p w14:paraId="679D14CD" w14:textId="77777777" w:rsidR="00D00F01" w:rsidRDefault="00D00F01">
      <w:pPr>
        <w:pStyle w:val="BodyText"/>
        <w:spacing w:before="9"/>
      </w:pPr>
    </w:p>
    <w:p w14:paraId="1033F08A" w14:textId="77777777" w:rsidR="00D00F01" w:rsidRDefault="00454FE0">
      <w:pPr>
        <w:pStyle w:val="Heading2"/>
      </w:pPr>
      <w:r>
        <w:t>Note 1:</w:t>
      </w:r>
    </w:p>
    <w:p w14:paraId="339F9F79" w14:textId="77777777" w:rsidR="00D00F01" w:rsidRDefault="00454FE0">
      <w:pPr>
        <w:spacing w:before="3" w:line="242" w:lineRule="auto"/>
        <w:ind w:left="101"/>
        <w:rPr>
          <w:b/>
          <w:i/>
          <w:sz w:val="21"/>
        </w:rPr>
      </w:pPr>
      <w:r>
        <w:rPr>
          <w:b/>
          <w:i/>
          <w:sz w:val="21"/>
        </w:rPr>
        <w:t>In addition to the ability to perform the duties of the post, issues relating to safeguarding and promoting the welfare of children will need to be demonstrated these will include:</w:t>
      </w:r>
    </w:p>
    <w:p w14:paraId="0DB5A76C" w14:textId="77777777" w:rsidR="00D00F01" w:rsidRDefault="00D00F01">
      <w:pPr>
        <w:pStyle w:val="BodyText"/>
        <w:spacing w:before="10"/>
        <w:rPr>
          <w:b/>
          <w:i/>
        </w:rPr>
      </w:pPr>
    </w:p>
    <w:p w14:paraId="0CE49222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ind w:left="802" w:hanging="352"/>
        <w:rPr>
          <w:rFonts w:ascii="Symbol" w:hAnsi="Symbol"/>
          <w:b/>
          <w:i/>
          <w:sz w:val="21"/>
        </w:rPr>
      </w:pPr>
      <w:r>
        <w:rPr>
          <w:b/>
          <w:i/>
          <w:sz w:val="21"/>
        </w:rPr>
        <w:t>Motivation to work with children and young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people.</w:t>
      </w:r>
    </w:p>
    <w:p w14:paraId="37C6E929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spacing w:before="5"/>
        <w:ind w:left="802" w:right="537" w:hanging="351"/>
        <w:rPr>
          <w:rFonts w:ascii="Symbol" w:hAnsi="Symbol"/>
          <w:b/>
          <w:i/>
          <w:sz w:val="21"/>
        </w:rPr>
      </w:pPr>
      <w:r>
        <w:rPr>
          <w:b/>
          <w:i/>
          <w:sz w:val="21"/>
        </w:rPr>
        <w:t>Ability to form</w:t>
      </w:r>
      <w:r>
        <w:rPr>
          <w:b/>
          <w:i/>
          <w:sz w:val="21"/>
        </w:rPr>
        <w:t xml:space="preserve"> and maintain appropriate relationships and personal boundaries with children and young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z w:val="21"/>
        </w:rPr>
        <w:t>people.</w:t>
      </w:r>
    </w:p>
    <w:p w14:paraId="64EB9652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spacing w:before="7"/>
        <w:ind w:left="802" w:hanging="352"/>
        <w:rPr>
          <w:rFonts w:ascii="Symbol" w:hAnsi="Symbol"/>
          <w:b/>
          <w:i/>
          <w:sz w:val="21"/>
        </w:rPr>
      </w:pPr>
      <w:r>
        <w:rPr>
          <w:b/>
          <w:i/>
          <w:sz w:val="21"/>
        </w:rPr>
        <w:t xml:space="preserve">Emotional resilience in working with challenging </w:t>
      </w:r>
      <w:proofErr w:type="spellStart"/>
      <w:r>
        <w:rPr>
          <w:b/>
          <w:i/>
          <w:sz w:val="21"/>
        </w:rPr>
        <w:t>behaviours</w:t>
      </w:r>
      <w:proofErr w:type="spellEnd"/>
      <w:r>
        <w:rPr>
          <w:b/>
          <w:i/>
          <w:spacing w:val="16"/>
          <w:sz w:val="21"/>
        </w:rPr>
        <w:t xml:space="preserve"> </w:t>
      </w:r>
      <w:r>
        <w:rPr>
          <w:b/>
          <w:i/>
          <w:sz w:val="21"/>
        </w:rPr>
        <w:t>and</w:t>
      </w:r>
    </w:p>
    <w:p w14:paraId="3CF2AC1E" w14:textId="77777777" w:rsidR="00D00F01" w:rsidRDefault="00454FE0">
      <w:pPr>
        <w:pStyle w:val="ListParagraph"/>
        <w:numPr>
          <w:ilvl w:val="0"/>
          <w:numId w:val="6"/>
        </w:numPr>
        <w:tabs>
          <w:tab w:val="left" w:pos="802"/>
          <w:tab w:val="left" w:pos="803"/>
        </w:tabs>
        <w:spacing w:before="2"/>
        <w:ind w:left="802" w:hanging="352"/>
        <w:rPr>
          <w:rFonts w:ascii="Symbol" w:hAnsi="Symbol"/>
          <w:b/>
          <w:i/>
          <w:sz w:val="21"/>
        </w:rPr>
      </w:pPr>
      <w:r>
        <w:rPr>
          <w:b/>
          <w:i/>
          <w:sz w:val="21"/>
        </w:rPr>
        <w:t>Attitudes to use of authority and maintaining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discipline.</w:t>
      </w:r>
    </w:p>
    <w:sectPr w:rsidR="00D00F01">
      <w:pgSz w:w="11900" w:h="16840"/>
      <w:pgMar w:top="1660" w:right="1000" w:bottom="1560" w:left="1000" w:header="1435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69F5" w14:textId="77777777" w:rsidR="00000000" w:rsidRDefault="00454FE0">
      <w:r>
        <w:separator/>
      </w:r>
    </w:p>
  </w:endnote>
  <w:endnote w:type="continuationSeparator" w:id="0">
    <w:p w14:paraId="5FCAAFD9" w14:textId="77777777" w:rsidR="00000000" w:rsidRDefault="0045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4AC7" w14:textId="3B2CD4E4" w:rsidR="00D00F01" w:rsidRDefault="007375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28614B9B" wp14:editId="23F64E76">
              <wp:simplePos x="0" y="0"/>
              <wp:positionH relativeFrom="page">
                <wp:posOffset>686435</wp:posOffset>
              </wp:positionH>
              <wp:positionV relativeFrom="page">
                <wp:posOffset>9682480</wp:posOffset>
              </wp:positionV>
              <wp:extent cx="584200" cy="1371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1916D" w14:textId="77777777" w:rsidR="00D00F01" w:rsidRDefault="00454FE0">
                          <w:pPr>
                            <w:spacing w:line="191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13/01/2009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14B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05pt;margin-top:762.4pt;width:46pt;height:10.8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" filled="f" stroked="f">
              <v:textbox inset="0,0,0,0">
                <w:txbxContent>
                  <w:p w14:paraId="2841916D" w14:textId="77777777" w:rsidR="00D00F01" w:rsidRDefault="00454FE0">
                    <w:pPr>
                      <w:spacing w:line="191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13/01/2009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79E3301" wp14:editId="56181D4E">
              <wp:simplePos x="0" y="0"/>
              <wp:positionH relativeFrom="page">
                <wp:posOffset>3518535</wp:posOffset>
              </wp:positionH>
              <wp:positionV relativeFrom="page">
                <wp:posOffset>9682480</wp:posOffset>
              </wp:positionV>
              <wp:extent cx="594995" cy="1371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004B1" w14:textId="77777777" w:rsidR="00D00F01" w:rsidRDefault="00454FE0">
                          <w:pPr>
                            <w:spacing w:line="191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E3301" id="Text Box 2" o:spid="_x0000_s1028" type="#_x0000_t202" style="position:absolute;margin-left:277.05pt;margin-top:762.4pt;width:46.85pt;height:10.8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" filled="f" stroked="f">
              <v:textbox inset="0,0,0,0">
                <w:txbxContent>
                  <w:p w14:paraId="76D004B1" w14:textId="77777777" w:rsidR="00D00F01" w:rsidRDefault="00454FE0">
                    <w:pPr>
                      <w:spacing w:line="191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17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B1781F5" wp14:editId="43F04E24">
              <wp:simplePos x="0" y="0"/>
              <wp:positionH relativeFrom="page">
                <wp:posOffset>5545455</wp:posOffset>
              </wp:positionH>
              <wp:positionV relativeFrom="page">
                <wp:posOffset>9682480</wp:posOffset>
              </wp:positionV>
              <wp:extent cx="156591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E0821" w14:textId="77777777" w:rsidR="00D00F01" w:rsidRDefault="00454FE0">
                          <w:pPr>
                            <w:spacing w:line="191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PROFILE</w:t>
                          </w:r>
                          <w:r>
                            <w:rPr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Multi</w:t>
                          </w:r>
                          <w:r>
                            <w:rPr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Sports</w:t>
                          </w:r>
                          <w:r>
                            <w:rPr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Coach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81F5" id="Text Box 1" o:spid="_x0000_s1029" type="#_x0000_t202" style="position:absolute;margin-left:436.65pt;margin-top:762.4pt;width:123.3pt;height:10.8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" filled="f" stroked="f">
              <v:textbox inset="0,0,0,0">
                <w:txbxContent>
                  <w:p w14:paraId="2D4E0821" w14:textId="77777777" w:rsidR="00D00F01" w:rsidRDefault="00454FE0">
                    <w:pPr>
                      <w:spacing w:line="191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PROFILE</w:t>
                    </w:r>
                    <w:r>
                      <w:rPr>
                        <w:spacing w:val="-1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–</w:t>
                    </w:r>
                    <w:r>
                      <w:rPr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Multi</w:t>
                    </w:r>
                    <w:r>
                      <w:rPr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Sports</w:t>
                    </w:r>
                    <w:r>
                      <w:rPr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Coach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DD0E" w14:textId="77777777" w:rsidR="00000000" w:rsidRDefault="00454FE0">
      <w:r>
        <w:separator/>
      </w:r>
    </w:p>
  </w:footnote>
  <w:footnote w:type="continuationSeparator" w:id="0">
    <w:p w14:paraId="269F0822" w14:textId="77777777" w:rsidR="00000000" w:rsidRDefault="0045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AAD9" w14:textId="6124D1D3" w:rsidR="00D00F01" w:rsidRDefault="007375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3CDDE9DB" wp14:editId="4262BE21">
              <wp:simplePos x="0" y="0"/>
              <wp:positionH relativeFrom="page">
                <wp:posOffset>1976120</wp:posOffset>
              </wp:positionH>
              <wp:positionV relativeFrom="page">
                <wp:posOffset>898525</wp:posOffset>
              </wp:positionV>
              <wp:extent cx="3608070" cy="1619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1709D" w14:textId="77777777" w:rsidR="00D00F01" w:rsidRDefault="00454FE0">
                          <w:pPr>
                            <w:spacing w:line="230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CHILDREN AND LIFELONG LEARNING – HR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DE9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5.6pt;margin-top:70.75pt;width:284.1pt;height:12.7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" filled="f" stroked="f">
              <v:textbox inset="0,0,0,0">
                <w:txbxContent>
                  <w:p w14:paraId="5FE1709D" w14:textId="77777777" w:rsidR="00D00F01" w:rsidRDefault="00454FE0">
                    <w:pPr>
                      <w:spacing w:line="230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CHILDREN AND LIFELONG LEARNING – HR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940"/>
    <w:multiLevelType w:val="hybridMultilevel"/>
    <w:tmpl w:val="2078FBC8"/>
    <w:lvl w:ilvl="0" w:tplc="D376D142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3D2FF74">
      <w:numFmt w:val="bullet"/>
      <w:lvlText w:val="•"/>
      <w:lvlJc w:val="left"/>
      <w:pPr>
        <w:ind w:left="1124" w:hanging="351"/>
      </w:pPr>
      <w:rPr>
        <w:rFonts w:hint="default"/>
        <w:lang w:val="en-US" w:eastAsia="en-US" w:bidi="ar-SA"/>
      </w:rPr>
    </w:lvl>
    <w:lvl w:ilvl="2" w:tplc="A8485F66">
      <w:numFmt w:val="bullet"/>
      <w:lvlText w:val="•"/>
      <w:lvlJc w:val="left"/>
      <w:pPr>
        <w:ind w:left="1788" w:hanging="351"/>
      </w:pPr>
      <w:rPr>
        <w:rFonts w:hint="default"/>
        <w:lang w:val="en-US" w:eastAsia="en-US" w:bidi="ar-SA"/>
      </w:rPr>
    </w:lvl>
    <w:lvl w:ilvl="3" w:tplc="405EAFA8">
      <w:numFmt w:val="bullet"/>
      <w:lvlText w:val="•"/>
      <w:lvlJc w:val="left"/>
      <w:pPr>
        <w:ind w:left="2452" w:hanging="351"/>
      </w:pPr>
      <w:rPr>
        <w:rFonts w:hint="default"/>
        <w:lang w:val="en-US" w:eastAsia="en-US" w:bidi="ar-SA"/>
      </w:rPr>
    </w:lvl>
    <w:lvl w:ilvl="4" w:tplc="5CFA5940">
      <w:numFmt w:val="bullet"/>
      <w:lvlText w:val="•"/>
      <w:lvlJc w:val="left"/>
      <w:pPr>
        <w:ind w:left="3116" w:hanging="351"/>
      </w:pPr>
      <w:rPr>
        <w:rFonts w:hint="default"/>
        <w:lang w:val="en-US" w:eastAsia="en-US" w:bidi="ar-SA"/>
      </w:rPr>
    </w:lvl>
    <w:lvl w:ilvl="5" w:tplc="4BA8BC14">
      <w:numFmt w:val="bullet"/>
      <w:lvlText w:val="•"/>
      <w:lvlJc w:val="left"/>
      <w:pPr>
        <w:ind w:left="3780" w:hanging="351"/>
      </w:pPr>
      <w:rPr>
        <w:rFonts w:hint="default"/>
        <w:lang w:val="en-US" w:eastAsia="en-US" w:bidi="ar-SA"/>
      </w:rPr>
    </w:lvl>
    <w:lvl w:ilvl="6" w:tplc="C0089626">
      <w:numFmt w:val="bullet"/>
      <w:lvlText w:val="•"/>
      <w:lvlJc w:val="left"/>
      <w:pPr>
        <w:ind w:left="4444" w:hanging="351"/>
      </w:pPr>
      <w:rPr>
        <w:rFonts w:hint="default"/>
        <w:lang w:val="en-US" w:eastAsia="en-US" w:bidi="ar-SA"/>
      </w:rPr>
    </w:lvl>
    <w:lvl w:ilvl="7" w:tplc="A5228EEC">
      <w:numFmt w:val="bullet"/>
      <w:lvlText w:val="•"/>
      <w:lvlJc w:val="left"/>
      <w:pPr>
        <w:ind w:left="5108" w:hanging="351"/>
      </w:pPr>
      <w:rPr>
        <w:rFonts w:hint="default"/>
        <w:lang w:val="en-US" w:eastAsia="en-US" w:bidi="ar-SA"/>
      </w:rPr>
    </w:lvl>
    <w:lvl w:ilvl="8" w:tplc="744033AC">
      <w:numFmt w:val="bullet"/>
      <w:lvlText w:val="•"/>
      <w:lvlJc w:val="left"/>
      <w:pPr>
        <w:ind w:left="5772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3D7E5B86"/>
    <w:multiLevelType w:val="hybridMultilevel"/>
    <w:tmpl w:val="EF089FC4"/>
    <w:lvl w:ilvl="0" w:tplc="8DFC9FAE">
      <w:numFmt w:val="bullet"/>
      <w:lvlText w:val=""/>
      <w:lvlJc w:val="left"/>
      <w:pPr>
        <w:ind w:left="792" w:hanging="416"/>
      </w:pPr>
      <w:rPr>
        <w:rFonts w:hint="default"/>
        <w:w w:val="102"/>
        <w:lang w:val="en-US" w:eastAsia="en-US" w:bidi="ar-SA"/>
      </w:rPr>
    </w:lvl>
    <w:lvl w:ilvl="1" w:tplc="86C4A2A0">
      <w:numFmt w:val="bullet"/>
      <w:lvlText w:val="•"/>
      <w:lvlJc w:val="left"/>
      <w:pPr>
        <w:ind w:left="1710" w:hanging="416"/>
      </w:pPr>
      <w:rPr>
        <w:rFonts w:hint="default"/>
        <w:lang w:val="en-US" w:eastAsia="en-US" w:bidi="ar-SA"/>
      </w:rPr>
    </w:lvl>
    <w:lvl w:ilvl="2" w:tplc="414EB3C2">
      <w:numFmt w:val="bullet"/>
      <w:lvlText w:val="•"/>
      <w:lvlJc w:val="left"/>
      <w:pPr>
        <w:ind w:left="2620" w:hanging="416"/>
      </w:pPr>
      <w:rPr>
        <w:rFonts w:hint="default"/>
        <w:lang w:val="en-US" w:eastAsia="en-US" w:bidi="ar-SA"/>
      </w:rPr>
    </w:lvl>
    <w:lvl w:ilvl="3" w:tplc="C352D1DE">
      <w:numFmt w:val="bullet"/>
      <w:lvlText w:val="•"/>
      <w:lvlJc w:val="left"/>
      <w:pPr>
        <w:ind w:left="3530" w:hanging="416"/>
      </w:pPr>
      <w:rPr>
        <w:rFonts w:hint="default"/>
        <w:lang w:val="en-US" w:eastAsia="en-US" w:bidi="ar-SA"/>
      </w:rPr>
    </w:lvl>
    <w:lvl w:ilvl="4" w:tplc="C5C81E24">
      <w:numFmt w:val="bullet"/>
      <w:lvlText w:val="•"/>
      <w:lvlJc w:val="left"/>
      <w:pPr>
        <w:ind w:left="4440" w:hanging="416"/>
      </w:pPr>
      <w:rPr>
        <w:rFonts w:hint="default"/>
        <w:lang w:val="en-US" w:eastAsia="en-US" w:bidi="ar-SA"/>
      </w:rPr>
    </w:lvl>
    <w:lvl w:ilvl="5" w:tplc="8D741B10">
      <w:numFmt w:val="bullet"/>
      <w:lvlText w:val="•"/>
      <w:lvlJc w:val="left"/>
      <w:pPr>
        <w:ind w:left="5350" w:hanging="416"/>
      </w:pPr>
      <w:rPr>
        <w:rFonts w:hint="default"/>
        <w:lang w:val="en-US" w:eastAsia="en-US" w:bidi="ar-SA"/>
      </w:rPr>
    </w:lvl>
    <w:lvl w:ilvl="6" w:tplc="B0FE94DA">
      <w:numFmt w:val="bullet"/>
      <w:lvlText w:val="•"/>
      <w:lvlJc w:val="left"/>
      <w:pPr>
        <w:ind w:left="6260" w:hanging="416"/>
      </w:pPr>
      <w:rPr>
        <w:rFonts w:hint="default"/>
        <w:lang w:val="en-US" w:eastAsia="en-US" w:bidi="ar-SA"/>
      </w:rPr>
    </w:lvl>
    <w:lvl w:ilvl="7" w:tplc="1CF072FE">
      <w:numFmt w:val="bullet"/>
      <w:lvlText w:val="•"/>
      <w:lvlJc w:val="left"/>
      <w:pPr>
        <w:ind w:left="7170" w:hanging="416"/>
      </w:pPr>
      <w:rPr>
        <w:rFonts w:hint="default"/>
        <w:lang w:val="en-US" w:eastAsia="en-US" w:bidi="ar-SA"/>
      </w:rPr>
    </w:lvl>
    <w:lvl w:ilvl="8" w:tplc="0802A3BC">
      <w:numFmt w:val="bullet"/>
      <w:lvlText w:val="•"/>
      <w:lvlJc w:val="left"/>
      <w:pPr>
        <w:ind w:left="8080" w:hanging="416"/>
      </w:pPr>
      <w:rPr>
        <w:rFonts w:hint="default"/>
        <w:lang w:val="en-US" w:eastAsia="en-US" w:bidi="ar-SA"/>
      </w:rPr>
    </w:lvl>
  </w:abstractNum>
  <w:abstractNum w:abstractNumId="2" w15:restartNumberingAfterBreak="0">
    <w:nsid w:val="4D311F3A"/>
    <w:multiLevelType w:val="hybridMultilevel"/>
    <w:tmpl w:val="621AD5D4"/>
    <w:lvl w:ilvl="0" w:tplc="DA06B54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8CF8AFE6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9B58EB5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F50A377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549EC87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A0CC1E4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D85A720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0910133C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8" w:tplc="5330CEA6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C568CC"/>
    <w:multiLevelType w:val="hybridMultilevel"/>
    <w:tmpl w:val="7020DED8"/>
    <w:lvl w:ilvl="0" w:tplc="A238A6F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E0C0E000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F70E7B0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5BF2ECB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A77A7AA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8610852A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2120300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5DCCE7BE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8" w:tplc="0A64E4C8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E04883"/>
    <w:multiLevelType w:val="hybridMultilevel"/>
    <w:tmpl w:val="37BED2A8"/>
    <w:lvl w:ilvl="0" w:tplc="1E8AE4E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4F06602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EC3A1706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CAB4E42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4EA0B94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F036DFB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0F5215A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E51E75A6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8" w:tplc="D44273DE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B41907"/>
    <w:multiLevelType w:val="hybridMultilevel"/>
    <w:tmpl w:val="B404780A"/>
    <w:lvl w:ilvl="0" w:tplc="B39261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19C86354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06FAFF6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4954994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BD68B99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C3204A0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4766647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10587750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8" w:tplc="A38A718E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1"/>
    <w:rsid w:val="00454FE0"/>
    <w:rsid w:val="00737561"/>
    <w:rsid w:val="00A64B6D"/>
    <w:rsid w:val="00D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A1506"/>
  <w15:docId w15:val="{C6D69856-849C-4677-8106-2C06608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92" w:hanging="4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E52315A0F49488B5FF84F94F79FFB" ma:contentTypeVersion="8" ma:contentTypeDescription="Create a new document." ma:contentTypeScope="" ma:versionID="3cc8bdc006311b9d09011bc23928f238">
  <xsd:schema xmlns:xsd="http://www.w3.org/2001/XMLSchema" xmlns:xs="http://www.w3.org/2001/XMLSchema" xmlns:p="http://schemas.microsoft.com/office/2006/metadata/properties" xmlns:ns2="dd65849b-9001-4b64-8f9f-8c8ae8e8179a" xmlns:ns3="28ce477a-9c45-48ec-9429-371b123ca5b6" targetNamespace="http://schemas.microsoft.com/office/2006/metadata/properties" ma:root="true" ma:fieldsID="8ec36e0245221d33b2dc0c1de98d6031" ns2:_="" ns3:_="">
    <xsd:import namespace="dd65849b-9001-4b64-8f9f-8c8ae8e8179a"/>
    <xsd:import namespace="28ce477a-9c45-48ec-9429-371b123ca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849b-9001-4b64-8f9f-8c8ae8e817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477a-9c45-48ec-9429-371b123ca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5849b-9001-4b64-8f9f-8c8ae8e8179a">4T4ZVVJAUH5K-1772566131-176827</_dlc_DocId>
    <_dlc_DocIdUrl xmlns="dd65849b-9001-4b64-8f9f-8c8ae8e8179a">
      <Url>https://8603420.sharepoint.com/sites/ManagementSharedDrive/_layouts/15/DocIdRedir.aspx?ID=4T4ZVVJAUH5K-1772566131-176827</Url>
      <Description>4T4ZVVJAUH5K-1772566131-176827</Description>
    </_dlc_DocIdUrl>
  </documentManagement>
</p:properties>
</file>

<file path=customXml/itemProps1.xml><?xml version="1.0" encoding="utf-8"?>
<ds:datastoreItem xmlns:ds="http://schemas.openxmlformats.org/officeDocument/2006/customXml" ds:itemID="{A9D740DB-1379-4A2B-9537-9B01FDFF6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5849b-9001-4b64-8f9f-8c8ae8e8179a"/>
    <ds:schemaRef ds:uri="28ce477a-9c45-48ec-9429-371b123ca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5B414-06B4-4563-B66A-32CDD22BD4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6759F9-413A-4B98-BBF3-39EE51742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AD1EF-C83B-4A1D-9A90-560665246939}">
  <ds:schemaRefs>
    <ds:schemaRef ds:uri="http://purl.org/dc/elements/1.1/"/>
    <ds:schemaRef ds:uri="http://schemas.openxmlformats.org/package/2006/metadata/core-properties"/>
    <ds:schemaRef ds:uri="http://www.w3.org/XML/1998/namespace"/>
    <ds:schemaRef ds:uri="dd65849b-9001-4b64-8f9f-8c8ae8e8179a"/>
    <ds:schemaRef ds:uri="http://schemas.microsoft.com/office/2006/metadata/properties"/>
    <ds:schemaRef ds:uri="http://schemas.microsoft.com/office/2006/documentManagement/types"/>
    <ds:schemaRef ds:uri="28ce477a-9c45-48ec-9429-371b123ca5b6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MultiSportsCoach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MultiSportsCoach</dc:title>
  <dc:creator>Jack Clews</dc:creator>
  <cp:lastModifiedBy>Carol Salt</cp:lastModifiedBy>
  <cp:revision>3</cp:revision>
  <dcterms:created xsi:type="dcterms:W3CDTF">2022-06-30T08:30:00Z</dcterms:created>
  <dcterms:modified xsi:type="dcterms:W3CDTF">2022-06-30T08:30:00Z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2022-06-30T00:00:00Z</vt:filetime>
  </property>
  <property fmtid="{D5CDD505-2E9C-101B-9397-08002B2CF9AE}" pid="5" name="ContentTypeId">
    <vt:lpwstr>0x010100EECE52315A0F49488B5FF84F94F79FFB</vt:lpwstr>
  </property>
  <property fmtid="{D5CDD505-2E9C-101B-9397-08002B2CF9AE}" pid="6" name="_dlc_DocIdItemGuid">
    <vt:lpwstr>c9d58ee1-baf3-4473-8662-be0457c40cd1</vt:lpwstr>
  </property>
</Properties>
</file>